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20C7" w:rsidRPr="005120C7" w:rsidRDefault="005120C7" w:rsidP="008469FB">
      <w:pPr>
        <w:jc w:val="both"/>
        <w:rPr>
          <w:rFonts w:ascii="Times New Roman" w:hAnsi="Times New Roman" w:cs="Times New Roman"/>
          <w:sz w:val="28"/>
          <w:szCs w:val="28"/>
        </w:rPr>
      </w:pPr>
      <w:r w:rsidRPr="005120C7">
        <w:rPr>
          <w:rFonts w:ascii="Times New Roman" w:hAnsi="Times New Roman" w:cs="Times New Roman"/>
          <w:sz w:val="28"/>
          <w:szCs w:val="28"/>
        </w:rPr>
        <w:t>С 1 сентября 2026 года в системе дошкольного образования появи</w:t>
      </w:r>
      <w:r w:rsidR="008469FB">
        <w:rPr>
          <w:rFonts w:ascii="Times New Roman" w:hAnsi="Times New Roman" w:cs="Times New Roman"/>
          <w:sz w:val="28"/>
          <w:szCs w:val="28"/>
        </w:rPr>
        <w:t>лся</w:t>
      </w:r>
      <w:r w:rsidRPr="005120C7">
        <w:rPr>
          <w:rFonts w:ascii="Times New Roman" w:hAnsi="Times New Roman" w:cs="Times New Roman"/>
          <w:sz w:val="28"/>
          <w:szCs w:val="28"/>
        </w:rPr>
        <w:t xml:space="preserve"> новый проект под названием «Добрые игры». Он разработан Институтом изучения детства, семьи и воспитания.</w:t>
      </w:r>
    </w:p>
    <w:p w:rsidR="005120C7" w:rsidRPr="005120C7" w:rsidRDefault="005120C7" w:rsidP="008469FB">
      <w:pPr>
        <w:jc w:val="both"/>
        <w:rPr>
          <w:rFonts w:ascii="Times New Roman" w:hAnsi="Times New Roman" w:cs="Times New Roman"/>
          <w:sz w:val="28"/>
          <w:szCs w:val="28"/>
        </w:rPr>
      </w:pPr>
      <w:r w:rsidRPr="005120C7">
        <w:rPr>
          <w:rFonts w:ascii="Times New Roman" w:hAnsi="Times New Roman" w:cs="Times New Roman"/>
          <w:sz w:val="28"/>
          <w:szCs w:val="28"/>
        </w:rPr>
        <w:t>«Добрые игры» предполагают проведение занятий с детьми от 3 до 7 лет в детских садах Российской Федерации. Игры содержат информацию о большой и малой родине, семье и взаимоотношениях между людьми, труде и безопасности, культуре и природе, памятных исторических событиях и Героях Отечества.</w:t>
      </w:r>
    </w:p>
    <w:p w:rsidR="005120C7" w:rsidRPr="005120C7" w:rsidRDefault="005120C7" w:rsidP="008469FB">
      <w:pPr>
        <w:jc w:val="both"/>
        <w:rPr>
          <w:rFonts w:ascii="Times New Roman" w:hAnsi="Times New Roman" w:cs="Times New Roman"/>
          <w:sz w:val="28"/>
          <w:szCs w:val="28"/>
        </w:rPr>
      </w:pPr>
      <w:r w:rsidRPr="005120C7">
        <w:rPr>
          <w:rFonts w:ascii="Times New Roman" w:hAnsi="Times New Roman" w:cs="Times New Roman"/>
          <w:sz w:val="28"/>
          <w:szCs w:val="28"/>
        </w:rPr>
        <w:t>Проект призван объединить науку и практику, педагогов и родителей.</w:t>
      </w:r>
    </w:p>
    <w:p w:rsidR="005120C7" w:rsidRPr="005120C7" w:rsidRDefault="005120C7" w:rsidP="0052351A">
      <w:pPr>
        <w:rPr>
          <w:rFonts w:ascii="Times New Roman" w:hAnsi="Times New Roman" w:cs="Times New Roman"/>
          <w:sz w:val="28"/>
          <w:szCs w:val="28"/>
        </w:rPr>
      </w:pPr>
    </w:p>
    <w:p w:rsidR="0052351A" w:rsidRPr="008469FB" w:rsidRDefault="0052351A" w:rsidP="0052351A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8469FB">
        <w:rPr>
          <w:rFonts w:ascii="Times New Roman" w:hAnsi="Times New Roman" w:cs="Times New Roman"/>
          <w:b/>
          <w:i/>
          <w:sz w:val="28"/>
          <w:szCs w:val="28"/>
        </w:rPr>
        <w:t>Подвижная игра «Ладошка к ладошке»</w:t>
      </w:r>
    </w:p>
    <w:p w:rsidR="0052351A" w:rsidRPr="005120C7" w:rsidRDefault="0052351A" w:rsidP="0052351A">
      <w:pPr>
        <w:rPr>
          <w:rFonts w:ascii="Times New Roman" w:hAnsi="Times New Roman" w:cs="Times New Roman"/>
          <w:sz w:val="28"/>
          <w:szCs w:val="28"/>
        </w:rPr>
      </w:pPr>
      <w:r w:rsidRPr="005120C7">
        <w:rPr>
          <w:rFonts w:ascii="Times New Roman" w:hAnsi="Times New Roman" w:cs="Times New Roman"/>
          <w:sz w:val="28"/>
          <w:szCs w:val="28"/>
        </w:rPr>
        <w:t>Цель</w:t>
      </w:r>
    </w:p>
    <w:p w:rsidR="00F7682E" w:rsidRPr="005120C7" w:rsidRDefault="0052351A" w:rsidP="0052351A">
      <w:pPr>
        <w:rPr>
          <w:rFonts w:ascii="Times New Roman" w:hAnsi="Times New Roman" w:cs="Times New Roman"/>
          <w:sz w:val="28"/>
          <w:szCs w:val="28"/>
        </w:rPr>
      </w:pPr>
      <w:r w:rsidRPr="005120C7">
        <w:rPr>
          <w:rFonts w:ascii="Times New Roman" w:hAnsi="Times New Roman" w:cs="Times New Roman"/>
          <w:sz w:val="28"/>
          <w:szCs w:val="28"/>
        </w:rPr>
        <w:t>Развивать умение находить пару и взаимодействовать с другими детьми через тактильный контакт, учить детей реагировать на словесный сигнал и быстро переключаться между разными видами прикосновений (ладошки, плечи, спины, носы). Формировать чувство принадлежности к коллективу: никто не остается один.</w:t>
      </w:r>
    </w:p>
    <w:p w:rsidR="0052351A" w:rsidRPr="005120C7" w:rsidRDefault="0052351A" w:rsidP="0052351A">
      <w:pPr>
        <w:rPr>
          <w:rFonts w:ascii="Times New Roman" w:hAnsi="Times New Roman" w:cs="Times New Roman"/>
          <w:sz w:val="28"/>
          <w:szCs w:val="28"/>
        </w:rPr>
      </w:pPr>
      <w:r w:rsidRPr="005120C7">
        <w:rPr>
          <w:rFonts w:ascii="Times New Roman" w:hAnsi="Times New Roman" w:cs="Times New Roman"/>
          <w:sz w:val="28"/>
          <w:szCs w:val="28"/>
        </w:rPr>
        <w:t>Ход игры</w:t>
      </w:r>
    </w:p>
    <w:p w:rsidR="0052351A" w:rsidRPr="005120C7" w:rsidRDefault="0052351A" w:rsidP="0052351A">
      <w:pPr>
        <w:rPr>
          <w:rFonts w:ascii="Times New Roman" w:hAnsi="Times New Roman" w:cs="Times New Roman"/>
          <w:sz w:val="28"/>
          <w:szCs w:val="28"/>
        </w:rPr>
      </w:pPr>
      <w:r w:rsidRPr="005120C7">
        <w:rPr>
          <w:rFonts w:ascii="Times New Roman" w:hAnsi="Times New Roman" w:cs="Times New Roman"/>
          <w:sz w:val="28"/>
          <w:szCs w:val="28"/>
        </w:rPr>
        <w:t>Дети свободно двигаются под музыку. Когда музыка останавливается, воспитатель говорит: «Ладошка к ладошке!» — дети должны найти пару и прижаться ладошками друг к другу. Затем музыка продолжается, и снова: «Плечо к плечу!» — прижимаются плечами. «Спина к спине!» — встают спинами. «Нос к носу!» — касаются носиками. «Обними друга!» — обнимаются.</w:t>
      </w:r>
    </w:p>
    <w:p w:rsidR="0052351A" w:rsidRPr="005120C7" w:rsidRDefault="0052351A" w:rsidP="0052351A">
      <w:pPr>
        <w:rPr>
          <w:rFonts w:ascii="Times New Roman" w:hAnsi="Times New Roman" w:cs="Times New Roman"/>
          <w:sz w:val="28"/>
          <w:szCs w:val="28"/>
        </w:rPr>
      </w:pPr>
      <w:r w:rsidRPr="005120C7">
        <w:rPr>
          <w:rFonts w:ascii="Times New Roman" w:hAnsi="Times New Roman" w:cs="Times New Roman"/>
          <w:sz w:val="28"/>
          <w:szCs w:val="28"/>
        </w:rPr>
        <w:t>Важно: никто не остается один. Если нечетное количество — воспитатель встает в пару с ребенком. В конце все обнимаются в общем кругу.</w:t>
      </w:r>
    </w:p>
    <w:p w:rsidR="0052351A" w:rsidRPr="005120C7" w:rsidRDefault="0052351A" w:rsidP="0052351A">
      <w:pPr>
        <w:rPr>
          <w:rFonts w:ascii="Times New Roman" w:hAnsi="Times New Roman" w:cs="Times New Roman"/>
          <w:sz w:val="28"/>
          <w:szCs w:val="28"/>
        </w:rPr>
      </w:pPr>
    </w:p>
    <w:p w:rsidR="0052351A" w:rsidRPr="005120C7" w:rsidRDefault="0052351A" w:rsidP="0052351A">
      <w:pPr>
        <w:rPr>
          <w:rFonts w:ascii="Times New Roman" w:hAnsi="Times New Roman" w:cs="Times New Roman"/>
          <w:sz w:val="28"/>
          <w:szCs w:val="28"/>
        </w:rPr>
      </w:pPr>
    </w:p>
    <w:p w:rsidR="0052351A" w:rsidRPr="008469FB" w:rsidRDefault="0052351A" w:rsidP="0052351A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8469FB">
        <w:rPr>
          <w:rFonts w:ascii="Times New Roman" w:hAnsi="Times New Roman" w:cs="Times New Roman"/>
          <w:b/>
          <w:i/>
          <w:sz w:val="28"/>
          <w:szCs w:val="28"/>
        </w:rPr>
        <w:t>Театрализованная игра «Весёлый поезд по России»</w:t>
      </w:r>
    </w:p>
    <w:p w:rsidR="0052351A" w:rsidRPr="005120C7" w:rsidRDefault="0052351A" w:rsidP="0052351A">
      <w:pPr>
        <w:rPr>
          <w:rFonts w:ascii="Times New Roman" w:hAnsi="Times New Roman" w:cs="Times New Roman"/>
          <w:sz w:val="28"/>
          <w:szCs w:val="28"/>
        </w:rPr>
      </w:pPr>
      <w:r w:rsidRPr="005120C7">
        <w:rPr>
          <w:rFonts w:ascii="Times New Roman" w:hAnsi="Times New Roman" w:cs="Times New Roman"/>
          <w:sz w:val="28"/>
          <w:szCs w:val="28"/>
        </w:rPr>
        <w:t>Цель</w:t>
      </w:r>
    </w:p>
    <w:p w:rsidR="0052351A" w:rsidRPr="005120C7" w:rsidRDefault="0052351A" w:rsidP="0052351A">
      <w:pPr>
        <w:rPr>
          <w:rFonts w:ascii="Times New Roman" w:hAnsi="Times New Roman" w:cs="Times New Roman"/>
          <w:sz w:val="28"/>
          <w:szCs w:val="28"/>
        </w:rPr>
      </w:pPr>
      <w:r w:rsidRPr="005120C7">
        <w:rPr>
          <w:rFonts w:ascii="Times New Roman" w:hAnsi="Times New Roman" w:cs="Times New Roman"/>
          <w:sz w:val="28"/>
          <w:szCs w:val="28"/>
        </w:rPr>
        <w:t xml:space="preserve">Познакомить детей с природными объектами России (лес, река, поле), закрепить знание цветов флага Российской Федерации и их последовательность, воспитывать чувство гордости </w:t>
      </w:r>
      <w:r w:rsidRPr="005120C7">
        <w:rPr>
          <w:rFonts w:ascii="Times New Roman" w:hAnsi="Times New Roman" w:cs="Times New Roman"/>
          <w:sz w:val="28"/>
          <w:szCs w:val="28"/>
        </w:rPr>
        <w:t xml:space="preserve">за свою страну через знакомство </w:t>
      </w:r>
      <w:r w:rsidRPr="005120C7">
        <w:rPr>
          <w:rFonts w:ascii="Times New Roman" w:hAnsi="Times New Roman" w:cs="Times New Roman"/>
          <w:sz w:val="28"/>
          <w:szCs w:val="28"/>
        </w:rPr>
        <w:t>с ее природными богатствами.</w:t>
      </w:r>
    </w:p>
    <w:p w:rsidR="0052351A" w:rsidRPr="005120C7" w:rsidRDefault="0052351A" w:rsidP="0052351A">
      <w:pPr>
        <w:rPr>
          <w:rFonts w:ascii="Times New Roman" w:hAnsi="Times New Roman" w:cs="Times New Roman"/>
          <w:sz w:val="28"/>
          <w:szCs w:val="28"/>
        </w:rPr>
      </w:pPr>
      <w:r w:rsidRPr="005120C7">
        <w:rPr>
          <w:rFonts w:ascii="Times New Roman" w:hAnsi="Times New Roman" w:cs="Times New Roman"/>
          <w:sz w:val="28"/>
          <w:szCs w:val="28"/>
        </w:rPr>
        <w:t>Ход игры.</w:t>
      </w:r>
    </w:p>
    <w:p w:rsidR="0052351A" w:rsidRPr="005120C7" w:rsidRDefault="0052351A" w:rsidP="0052351A">
      <w:pPr>
        <w:rPr>
          <w:rFonts w:ascii="Times New Roman" w:hAnsi="Times New Roman" w:cs="Times New Roman"/>
          <w:sz w:val="28"/>
          <w:szCs w:val="28"/>
        </w:rPr>
      </w:pPr>
      <w:r w:rsidRPr="005120C7">
        <w:rPr>
          <w:rFonts w:ascii="Times New Roman" w:hAnsi="Times New Roman" w:cs="Times New Roman"/>
          <w:sz w:val="28"/>
          <w:szCs w:val="28"/>
        </w:rPr>
        <w:lastRenderedPageBreak/>
        <w:t>Воспи</w:t>
      </w:r>
      <w:r w:rsidRPr="005120C7">
        <w:rPr>
          <w:rFonts w:ascii="Times New Roman" w:hAnsi="Times New Roman" w:cs="Times New Roman"/>
          <w:sz w:val="28"/>
          <w:szCs w:val="28"/>
        </w:rPr>
        <w:t>татель собирает детей и говорит:</w:t>
      </w:r>
    </w:p>
    <w:p w:rsidR="0052351A" w:rsidRPr="005120C7" w:rsidRDefault="0052351A" w:rsidP="0052351A">
      <w:pPr>
        <w:rPr>
          <w:rFonts w:ascii="Times New Roman" w:hAnsi="Times New Roman" w:cs="Times New Roman"/>
          <w:sz w:val="28"/>
          <w:szCs w:val="28"/>
        </w:rPr>
      </w:pPr>
      <w:r w:rsidRPr="005120C7">
        <w:rPr>
          <w:rFonts w:ascii="Times New Roman" w:hAnsi="Times New Roman" w:cs="Times New Roman"/>
          <w:sz w:val="28"/>
          <w:szCs w:val="28"/>
        </w:rPr>
        <w:t xml:space="preserve">«Ребята, </w:t>
      </w:r>
      <w:r w:rsidR="008469FB">
        <w:rPr>
          <w:rFonts w:ascii="Times New Roman" w:hAnsi="Times New Roman" w:cs="Times New Roman"/>
          <w:sz w:val="28"/>
          <w:szCs w:val="28"/>
        </w:rPr>
        <w:t>в каком городе мы с вами живём</w:t>
      </w:r>
      <w:proofErr w:type="gramStart"/>
      <w:r w:rsidR="008469FB">
        <w:rPr>
          <w:rFonts w:ascii="Times New Roman" w:hAnsi="Times New Roman" w:cs="Times New Roman"/>
          <w:sz w:val="28"/>
          <w:szCs w:val="28"/>
        </w:rPr>
        <w:t xml:space="preserve">? </w:t>
      </w:r>
      <w:proofErr w:type="gramEnd"/>
      <w:r w:rsidR="008469FB">
        <w:rPr>
          <w:rFonts w:ascii="Times New Roman" w:hAnsi="Times New Roman" w:cs="Times New Roman"/>
          <w:sz w:val="28"/>
          <w:szCs w:val="28"/>
        </w:rPr>
        <w:t>В какой стране находится наш город</w:t>
      </w:r>
      <w:r w:rsidRPr="005120C7">
        <w:rPr>
          <w:rFonts w:ascii="Times New Roman" w:hAnsi="Times New Roman" w:cs="Times New Roman"/>
          <w:sz w:val="28"/>
          <w:szCs w:val="28"/>
        </w:rPr>
        <w:t>! Мы отправляемся в путешествие по нашей стране на веселом поезде. Я — машинист, а вы — вагончики. Поехали!»</w:t>
      </w:r>
    </w:p>
    <w:p w:rsidR="0052351A" w:rsidRPr="005120C7" w:rsidRDefault="0052351A" w:rsidP="0052351A">
      <w:pPr>
        <w:rPr>
          <w:rFonts w:ascii="Times New Roman" w:hAnsi="Times New Roman" w:cs="Times New Roman"/>
          <w:sz w:val="28"/>
          <w:szCs w:val="28"/>
        </w:rPr>
      </w:pPr>
      <w:r w:rsidRPr="005120C7">
        <w:rPr>
          <w:rFonts w:ascii="Times New Roman" w:hAnsi="Times New Roman" w:cs="Times New Roman"/>
          <w:sz w:val="28"/>
          <w:szCs w:val="28"/>
        </w:rPr>
        <w:t>Дети встают паровозиком за воспитателем и отправляются по станциям, останавливаясь на каждой.</w:t>
      </w:r>
    </w:p>
    <w:p w:rsidR="0052351A" w:rsidRPr="008469FB" w:rsidRDefault="0052351A" w:rsidP="0052351A">
      <w:pPr>
        <w:rPr>
          <w:rFonts w:ascii="Times New Roman" w:hAnsi="Times New Roman" w:cs="Times New Roman"/>
          <w:sz w:val="28"/>
          <w:szCs w:val="28"/>
          <w:u w:val="single"/>
        </w:rPr>
      </w:pPr>
      <w:r w:rsidRPr="008469FB">
        <w:rPr>
          <w:rFonts w:ascii="Times New Roman" w:hAnsi="Times New Roman" w:cs="Times New Roman"/>
          <w:sz w:val="28"/>
          <w:szCs w:val="28"/>
          <w:u w:val="single"/>
        </w:rPr>
        <w:t>Станция «Лесная»: воспитатель показывает картинку леса.</w:t>
      </w:r>
    </w:p>
    <w:p w:rsidR="0052351A" w:rsidRPr="005120C7" w:rsidRDefault="0052351A" w:rsidP="0052351A">
      <w:pPr>
        <w:rPr>
          <w:rFonts w:ascii="Times New Roman" w:hAnsi="Times New Roman" w:cs="Times New Roman"/>
          <w:sz w:val="28"/>
          <w:szCs w:val="28"/>
        </w:rPr>
      </w:pPr>
      <w:r w:rsidRPr="005120C7">
        <w:rPr>
          <w:rFonts w:ascii="Times New Roman" w:hAnsi="Times New Roman" w:cs="Times New Roman"/>
          <w:sz w:val="28"/>
          <w:szCs w:val="28"/>
        </w:rPr>
        <w:t>«Что это? Лес! Какой красивый лес в нашей стране. Давайте покажем, какие там высокие деревья» (тянутся на носочках, руки вверх).</w:t>
      </w:r>
    </w:p>
    <w:p w:rsidR="0052351A" w:rsidRPr="005120C7" w:rsidRDefault="0052351A" w:rsidP="0052351A">
      <w:pPr>
        <w:rPr>
          <w:rFonts w:ascii="Times New Roman" w:hAnsi="Times New Roman" w:cs="Times New Roman"/>
          <w:sz w:val="28"/>
          <w:szCs w:val="28"/>
        </w:rPr>
      </w:pPr>
      <w:r w:rsidRPr="005120C7">
        <w:rPr>
          <w:rFonts w:ascii="Times New Roman" w:hAnsi="Times New Roman" w:cs="Times New Roman"/>
          <w:sz w:val="28"/>
          <w:szCs w:val="28"/>
        </w:rPr>
        <w:t>«А теперь — грибы» (приседают). Повторяют 2–3 раза.</w:t>
      </w:r>
    </w:p>
    <w:p w:rsidR="0052351A" w:rsidRPr="008469FB" w:rsidRDefault="0052351A" w:rsidP="0052351A">
      <w:pPr>
        <w:rPr>
          <w:rFonts w:ascii="Times New Roman" w:hAnsi="Times New Roman" w:cs="Times New Roman"/>
          <w:sz w:val="28"/>
          <w:szCs w:val="28"/>
          <w:u w:val="single"/>
        </w:rPr>
      </w:pPr>
      <w:r w:rsidRPr="008469FB">
        <w:rPr>
          <w:rFonts w:ascii="Times New Roman" w:hAnsi="Times New Roman" w:cs="Times New Roman"/>
          <w:sz w:val="28"/>
          <w:szCs w:val="28"/>
          <w:u w:val="single"/>
        </w:rPr>
        <w:t>Станция «Речная»: воспитатель показывает картинку реки.</w:t>
      </w:r>
    </w:p>
    <w:p w:rsidR="0052351A" w:rsidRPr="005120C7" w:rsidRDefault="0052351A" w:rsidP="0052351A">
      <w:pPr>
        <w:rPr>
          <w:rFonts w:ascii="Times New Roman" w:hAnsi="Times New Roman" w:cs="Times New Roman"/>
          <w:sz w:val="28"/>
          <w:szCs w:val="28"/>
        </w:rPr>
      </w:pPr>
      <w:r w:rsidRPr="005120C7">
        <w:rPr>
          <w:rFonts w:ascii="Times New Roman" w:hAnsi="Times New Roman" w:cs="Times New Roman"/>
          <w:sz w:val="28"/>
          <w:szCs w:val="28"/>
        </w:rPr>
        <w:t>«Это река. В России много рек. Покажите, как течет река — волнами» (руки выполняют волнообразные движения).</w:t>
      </w:r>
    </w:p>
    <w:p w:rsidR="0052351A" w:rsidRPr="005120C7" w:rsidRDefault="0052351A" w:rsidP="0052351A">
      <w:pPr>
        <w:rPr>
          <w:rFonts w:ascii="Times New Roman" w:hAnsi="Times New Roman" w:cs="Times New Roman"/>
          <w:sz w:val="28"/>
          <w:szCs w:val="28"/>
        </w:rPr>
      </w:pPr>
      <w:r w:rsidRPr="005120C7">
        <w:rPr>
          <w:rFonts w:ascii="Times New Roman" w:hAnsi="Times New Roman" w:cs="Times New Roman"/>
          <w:sz w:val="28"/>
          <w:szCs w:val="28"/>
        </w:rPr>
        <w:t>«А как рыбки плавают?» (ладошки вместе, изображают рыбку).</w:t>
      </w:r>
    </w:p>
    <w:p w:rsidR="0052351A" w:rsidRPr="008469FB" w:rsidRDefault="0052351A" w:rsidP="0052351A">
      <w:pPr>
        <w:rPr>
          <w:rFonts w:ascii="Times New Roman" w:hAnsi="Times New Roman" w:cs="Times New Roman"/>
          <w:sz w:val="28"/>
          <w:szCs w:val="28"/>
          <w:u w:val="single"/>
        </w:rPr>
      </w:pPr>
      <w:r w:rsidRPr="008469FB">
        <w:rPr>
          <w:rFonts w:ascii="Times New Roman" w:hAnsi="Times New Roman" w:cs="Times New Roman"/>
          <w:sz w:val="28"/>
          <w:szCs w:val="28"/>
          <w:u w:val="single"/>
        </w:rPr>
        <w:t>Станция «Полевая»: картинка поля с цветами.</w:t>
      </w:r>
    </w:p>
    <w:p w:rsidR="0052351A" w:rsidRPr="005120C7" w:rsidRDefault="0052351A" w:rsidP="0052351A">
      <w:pPr>
        <w:rPr>
          <w:rFonts w:ascii="Times New Roman" w:hAnsi="Times New Roman" w:cs="Times New Roman"/>
          <w:sz w:val="28"/>
          <w:szCs w:val="28"/>
        </w:rPr>
      </w:pPr>
      <w:r w:rsidRPr="005120C7">
        <w:rPr>
          <w:rFonts w:ascii="Times New Roman" w:hAnsi="Times New Roman" w:cs="Times New Roman"/>
          <w:sz w:val="28"/>
          <w:szCs w:val="28"/>
        </w:rPr>
        <w:t>«Посмотрите, какие красивые поля! Давайте понюхаем цветочки» (вдох носом, выдох).</w:t>
      </w:r>
    </w:p>
    <w:p w:rsidR="0052351A" w:rsidRPr="008469FB" w:rsidRDefault="0052351A" w:rsidP="0052351A">
      <w:pPr>
        <w:rPr>
          <w:rFonts w:ascii="Times New Roman" w:hAnsi="Times New Roman" w:cs="Times New Roman"/>
          <w:sz w:val="28"/>
          <w:szCs w:val="28"/>
          <w:u w:val="single"/>
        </w:rPr>
      </w:pPr>
      <w:r w:rsidRPr="008469FB">
        <w:rPr>
          <w:rFonts w:ascii="Times New Roman" w:hAnsi="Times New Roman" w:cs="Times New Roman"/>
          <w:sz w:val="28"/>
          <w:szCs w:val="28"/>
          <w:u w:val="single"/>
        </w:rPr>
        <w:t>Станция «Главная»: воспитатель достает флажок.</w:t>
      </w:r>
    </w:p>
    <w:p w:rsidR="0052351A" w:rsidRPr="005120C7" w:rsidRDefault="0052351A" w:rsidP="0052351A">
      <w:pPr>
        <w:rPr>
          <w:rFonts w:ascii="Times New Roman" w:hAnsi="Times New Roman" w:cs="Times New Roman"/>
          <w:sz w:val="28"/>
          <w:szCs w:val="28"/>
        </w:rPr>
      </w:pPr>
      <w:r w:rsidRPr="005120C7">
        <w:rPr>
          <w:rFonts w:ascii="Times New Roman" w:hAnsi="Times New Roman" w:cs="Times New Roman"/>
          <w:sz w:val="28"/>
          <w:szCs w:val="28"/>
        </w:rPr>
        <w:t>«Это главная станция — наша страна Россия! Какого цвета флаг?»</w:t>
      </w:r>
    </w:p>
    <w:p w:rsidR="0052351A" w:rsidRPr="005120C7" w:rsidRDefault="0052351A" w:rsidP="0052351A">
      <w:pPr>
        <w:rPr>
          <w:rFonts w:ascii="Times New Roman" w:hAnsi="Times New Roman" w:cs="Times New Roman"/>
          <w:sz w:val="28"/>
          <w:szCs w:val="28"/>
        </w:rPr>
      </w:pPr>
      <w:r w:rsidRPr="005120C7">
        <w:rPr>
          <w:rFonts w:ascii="Times New Roman" w:hAnsi="Times New Roman" w:cs="Times New Roman"/>
          <w:sz w:val="28"/>
          <w:szCs w:val="28"/>
        </w:rPr>
        <w:t>(дети называют: белый,</w:t>
      </w:r>
      <w:r w:rsidR="008469FB">
        <w:rPr>
          <w:rFonts w:ascii="Times New Roman" w:hAnsi="Times New Roman" w:cs="Times New Roman"/>
          <w:sz w:val="28"/>
          <w:szCs w:val="28"/>
        </w:rPr>
        <w:t xml:space="preserve"> </w:t>
      </w:r>
      <w:r w:rsidRPr="005120C7">
        <w:rPr>
          <w:rFonts w:ascii="Times New Roman" w:hAnsi="Times New Roman" w:cs="Times New Roman"/>
          <w:sz w:val="28"/>
          <w:szCs w:val="28"/>
        </w:rPr>
        <w:t>синий, красный). «Мы живем в большой и красивой стране!»</w:t>
      </w:r>
    </w:p>
    <w:p w:rsidR="0052351A" w:rsidRPr="005120C7" w:rsidRDefault="0052351A" w:rsidP="0052351A">
      <w:pPr>
        <w:rPr>
          <w:rFonts w:ascii="Times New Roman" w:hAnsi="Times New Roman" w:cs="Times New Roman"/>
          <w:sz w:val="28"/>
          <w:szCs w:val="28"/>
        </w:rPr>
      </w:pPr>
      <w:r w:rsidRPr="005120C7">
        <w:rPr>
          <w:rFonts w:ascii="Times New Roman" w:hAnsi="Times New Roman" w:cs="Times New Roman"/>
          <w:sz w:val="28"/>
          <w:szCs w:val="28"/>
        </w:rPr>
        <w:t>На столе разложены полоски трех цветов (белые, синие, красные). Детям предлагается собирать из них флаг в правильном порядке.</w:t>
      </w:r>
    </w:p>
    <w:p w:rsidR="0052351A" w:rsidRPr="005120C7" w:rsidRDefault="0052351A" w:rsidP="0052351A">
      <w:pPr>
        <w:rPr>
          <w:rFonts w:ascii="Times New Roman" w:hAnsi="Times New Roman" w:cs="Times New Roman"/>
          <w:sz w:val="28"/>
          <w:szCs w:val="28"/>
        </w:rPr>
      </w:pPr>
      <w:r w:rsidRPr="005120C7">
        <w:rPr>
          <w:rFonts w:ascii="Times New Roman" w:hAnsi="Times New Roman" w:cs="Times New Roman"/>
          <w:sz w:val="28"/>
          <w:szCs w:val="28"/>
        </w:rPr>
        <w:t>Игра завершается словами воспитателя:</w:t>
      </w:r>
    </w:p>
    <w:p w:rsidR="0052351A" w:rsidRPr="005120C7" w:rsidRDefault="0052351A" w:rsidP="0052351A">
      <w:pPr>
        <w:rPr>
          <w:rFonts w:ascii="Times New Roman" w:hAnsi="Times New Roman" w:cs="Times New Roman"/>
          <w:sz w:val="28"/>
          <w:szCs w:val="28"/>
        </w:rPr>
      </w:pPr>
      <w:r w:rsidRPr="005120C7">
        <w:rPr>
          <w:rFonts w:ascii="Times New Roman" w:hAnsi="Times New Roman" w:cs="Times New Roman"/>
          <w:sz w:val="28"/>
          <w:szCs w:val="28"/>
        </w:rPr>
        <w:t>«Как здорово мы попутешествовали! Наша страна большая — есть леса, реки, поля. Мы — граждане России и очень ее любим».</w:t>
      </w:r>
    </w:p>
    <w:p w:rsidR="0052351A" w:rsidRPr="008469FB" w:rsidRDefault="0052351A" w:rsidP="0052351A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52351A" w:rsidRPr="008469FB" w:rsidRDefault="0052351A" w:rsidP="0052351A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8469FB">
        <w:rPr>
          <w:rFonts w:ascii="Times New Roman" w:hAnsi="Times New Roman" w:cs="Times New Roman"/>
          <w:b/>
          <w:i/>
          <w:sz w:val="28"/>
          <w:szCs w:val="28"/>
        </w:rPr>
        <w:t>Словесная игра «Едет, летит, плывёт»</w:t>
      </w:r>
    </w:p>
    <w:p w:rsidR="0052351A" w:rsidRPr="005120C7" w:rsidRDefault="0052351A" w:rsidP="0052351A">
      <w:pPr>
        <w:rPr>
          <w:rFonts w:ascii="Times New Roman" w:hAnsi="Times New Roman" w:cs="Times New Roman"/>
          <w:sz w:val="28"/>
          <w:szCs w:val="28"/>
        </w:rPr>
      </w:pPr>
      <w:r w:rsidRPr="005120C7">
        <w:rPr>
          <w:rFonts w:ascii="Times New Roman" w:hAnsi="Times New Roman" w:cs="Times New Roman"/>
          <w:sz w:val="28"/>
          <w:szCs w:val="28"/>
        </w:rPr>
        <w:t>Цель</w:t>
      </w:r>
    </w:p>
    <w:p w:rsidR="0052351A" w:rsidRPr="005120C7" w:rsidRDefault="0052351A" w:rsidP="0052351A">
      <w:pPr>
        <w:rPr>
          <w:rFonts w:ascii="Times New Roman" w:hAnsi="Times New Roman" w:cs="Times New Roman"/>
          <w:sz w:val="28"/>
          <w:szCs w:val="28"/>
        </w:rPr>
      </w:pPr>
      <w:r w:rsidRPr="005120C7">
        <w:rPr>
          <w:rFonts w:ascii="Times New Roman" w:hAnsi="Times New Roman" w:cs="Times New Roman"/>
          <w:sz w:val="28"/>
          <w:szCs w:val="28"/>
        </w:rPr>
        <w:t>Обогащение словарного запаса, развитие мыслительных операций, воспитание любви к Родине.</w:t>
      </w:r>
    </w:p>
    <w:p w:rsidR="0052351A" w:rsidRPr="005120C7" w:rsidRDefault="0052351A" w:rsidP="0052351A">
      <w:pPr>
        <w:rPr>
          <w:rFonts w:ascii="Times New Roman" w:hAnsi="Times New Roman" w:cs="Times New Roman"/>
          <w:sz w:val="28"/>
          <w:szCs w:val="28"/>
        </w:rPr>
      </w:pPr>
      <w:r w:rsidRPr="005120C7">
        <w:rPr>
          <w:rFonts w:ascii="Times New Roman" w:hAnsi="Times New Roman" w:cs="Times New Roman"/>
          <w:sz w:val="28"/>
          <w:szCs w:val="28"/>
        </w:rPr>
        <w:t>Ход игры</w:t>
      </w:r>
    </w:p>
    <w:p w:rsidR="0052351A" w:rsidRPr="005120C7" w:rsidRDefault="0052351A" w:rsidP="0052351A">
      <w:pPr>
        <w:rPr>
          <w:rFonts w:ascii="Times New Roman" w:hAnsi="Times New Roman" w:cs="Times New Roman"/>
          <w:sz w:val="28"/>
          <w:szCs w:val="28"/>
        </w:rPr>
      </w:pPr>
      <w:r w:rsidRPr="005120C7">
        <w:rPr>
          <w:rFonts w:ascii="Times New Roman" w:hAnsi="Times New Roman" w:cs="Times New Roman"/>
          <w:sz w:val="28"/>
          <w:szCs w:val="28"/>
        </w:rPr>
        <w:lastRenderedPageBreak/>
        <w:t>Воспитатель предлагает ребятам быть внимательными и назвать, какой транспорт как перемещается. Далее называет: ракета, корабль, машина, самолет, катер, поезд</w:t>
      </w:r>
      <w:r w:rsidR="008469FB">
        <w:rPr>
          <w:rFonts w:ascii="Times New Roman" w:hAnsi="Times New Roman" w:cs="Times New Roman"/>
          <w:sz w:val="28"/>
          <w:szCs w:val="28"/>
        </w:rPr>
        <w:t xml:space="preserve">, мотоцикл, вертолёт, лодка, велосипед, птица, </w:t>
      </w:r>
      <w:r w:rsidR="008A1724">
        <w:rPr>
          <w:rFonts w:ascii="Times New Roman" w:hAnsi="Times New Roman" w:cs="Times New Roman"/>
          <w:sz w:val="28"/>
          <w:szCs w:val="28"/>
        </w:rPr>
        <w:t>надувной круг, воздушный шар, трактор, утка, бабочка, дельфин, грузовик, самокат</w:t>
      </w:r>
      <w:bookmarkStart w:id="0" w:name="_GoBack"/>
      <w:bookmarkEnd w:id="0"/>
      <w:r w:rsidRPr="005120C7">
        <w:rPr>
          <w:rFonts w:ascii="Times New Roman" w:hAnsi="Times New Roman" w:cs="Times New Roman"/>
          <w:sz w:val="28"/>
          <w:szCs w:val="28"/>
        </w:rPr>
        <w:t xml:space="preserve"> и т. п. — дети добавляют глагол: летит, плывет, едет и т. п.</w:t>
      </w:r>
    </w:p>
    <w:sectPr w:rsidR="0052351A" w:rsidRPr="005120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918"/>
    <w:rsid w:val="003109DD"/>
    <w:rsid w:val="005120C7"/>
    <w:rsid w:val="0052351A"/>
    <w:rsid w:val="00792918"/>
    <w:rsid w:val="008469FB"/>
    <w:rsid w:val="008A1724"/>
    <w:rsid w:val="00F76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4D996E-0D25-43B7-AE1D-C87BB3454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524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2026-09-23T14:56:00Z</dcterms:created>
  <dcterms:modified xsi:type="dcterms:W3CDTF">2026-09-23T16:33:00Z</dcterms:modified>
</cp:coreProperties>
</file>